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19" w:rsidRDefault="00866676">
      <w:r>
        <w:t xml:space="preserve">Explain how </w:t>
      </w:r>
      <w:proofErr w:type="spellStart"/>
      <w:r>
        <w:t>Carmac</w:t>
      </w:r>
      <w:proofErr w:type="spellEnd"/>
      <w:r>
        <w:t xml:space="preserve"> McCarthy uses the dream motif in his novel The Road to communicate the novel’s overall meaning.  . </w:t>
      </w:r>
    </w:p>
    <w:p w:rsidR="00866676" w:rsidRDefault="00866676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66676" w:rsidTr="00866676">
        <w:tc>
          <w:tcPr>
            <w:tcW w:w="4788" w:type="dxa"/>
          </w:tcPr>
          <w:p w:rsidR="00866676" w:rsidRDefault="00866676">
            <w:r>
              <w:t>The novel’s overall meaning</w:t>
            </w:r>
          </w:p>
          <w:p w:rsidR="00866676" w:rsidRDefault="00866676"/>
          <w:p w:rsidR="00866676" w:rsidRDefault="00866676"/>
          <w:p w:rsidR="00866676" w:rsidRDefault="00866676"/>
          <w:p w:rsidR="00866676" w:rsidRDefault="00866676"/>
          <w:p w:rsidR="00866676" w:rsidRDefault="00866676"/>
          <w:p w:rsidR="00866676" w:rsidRDefault="00866676"/>
          <w:p w:rsidR="00866676" w:rsidRDefault="00866676"/>
        </w:tc>
        <w:tc>
          <w:tcPr>
            <w:tcW w:w="4788" w:type="dxa"/>
          </w:tcPr>
          <w:p w:rsidR="00866676" w:rsidRDefault="00866676">
            <w:r>
              <w:t>Quotes and paraphrased examples that demonstrate overall meaning</w:t>
            </w:r>
          </w:p>
        </w:tc>
      </w:tr>
      <w:tr w:rsidR="00866676" w:rsidTr="00866676">
        <w:tc>
          <w:tcPr>
            <w:tcW w:w="4788" w:type="dxa"/>
          </w:tcPr>
          <w:p w:rsidR="00866676" w:rsidRDefault="00866676"/>
          <w:p w:rsidR="00866676" w:rsidRDefault="00866676">
            <w:r>
              <w:t>Overall meaning of the man’s dreams and the boy’s dream</w:t>
            </w:r>
          </w:p>
          <w:p w:rsidR="00866676" w:rsidRDefault="00866676"/>
          <w:p w:rsidR="00866676" w:rsidRDefault="00866676"/>
          <w:p w:rsidR="00866676" w:rsidRDefault="00866676"/>
        </w:tc>
        <w:tc>
          <w:tcPr>
            <w:tcW w:w="4788" w:type="dxa"/>
          </w:tcPr>
          <w:p w:rsidR="00866676" w:rsidRDefault="00866676">
            <w:r>
              <w:t>Quotes and paraphrased examples that demonstrate overall meaning of the dreams</w:t>
            </w:r>
          </w:p>
          <w:p w:rsidR="00866676" w:rsidRDefault="00866676"/>
          <w:p w:rsidR="00866676" w:rsidRDefault="00866676"/>
          <w:p w:rsidR="00866676" w:rsidRDefault="00866676"/>
          <w:p w:rsidR="00866676" w:rsidRDefault="00866676"/>
          <w:p w:rsidR="00866676" w:rsidRDefault="00866676"/>
          <w:p w:rsidR="00866676" w:rsidRDefault="00866676"/>
          <w:p w:rsidR="00866676" w:rsidRDefault="00866676"/>
          <w:p w:rsidR="00866676" w:rsidRDefault="00866676"/>
          <w:p w:rsidR="00866676" w:rsidRDefault="00866676"/>
          <w:p w:rsidR="00866676" w:rsidRDefault="00866676"/>
          <w:p w:rsidR="00866676" w:rsidRDefault="00866676"/>
        </w:tc>
      </w:tr>
    </w:tbl>
    <w:p w:rsidR="00866676" w:rsidRDefault="00866676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66676" w:rsidTr="00866676">
        <w:tc>
          <w:tcPr>
            <w:tcW w:w="3192" w:type="dxa"/>
          </w:tcPr>
          <w:p w:rsidR="00866676" w:rsidRDefault="00866676">
            <w:r>
              <w:t>Meaning of dream one</w:t>
            </w:r>
          </w:p>
        </w:tc>
        <w:tc>
          <w:tcPr>
            <w:tcW w:w="3192" w:type="dxa"/>
          </w:tcPr>
          <w:p w:rsidR="00866676" w:rsidRDefault="00866676" w:rsidP="00CA310E">
            <w:r>
              <w:t xml:space="preserve">Literary devices and techniques that </w:t>
            </w:r>
            <w:r w:rsidR="00CA310E">
              <w:t>communicate</w:t>
            </w:r>
            <w:r>
              <w:t xml:space="preserve"> the meaning of dream one</w:t>
            </w:r>
          </w:p>
        </w:tc>
        <w:tc>
          <w:tcPr>
            <w:tcW w:w="3192" w:type="dxa"/>
          </w:tcPr>
          <w:p w:rsidR="00866676" w:rsidRDefault="00FF2B22">
            <w:r>
              <w:t>Ways these literary devices and techniques—that contribute to the meaning of dream one—also contribute to the overall meaning of the novel</w:t>
            </w:r>
          </w:p>
          <w:p w:rsidR="00FF2B22" w:rsidRDefault="00FF2B22"/>
          <w:p w:rsidR="00FF2B22" w:rsidRDefault="00FF2B22"/>
          <w:p w:rsidR="00FF2B22" w:rsidRDefault="00FF2B22"/>
          <w:p w:rsidR="00FF2B22" w:rsidRDefault="00FF2B22"/>
          <w:p w:rsidR="00FF2B22" w:rsidRDefault="00FF2B22"/>
          <w:p w:rsidR="00FF2B22" w:rsidRDefault="00FF2B22"/>
          <w:p w:rsidR="00FF2B22" w:rsidRDefault="00FF2B22"/>
          <w:p w:rsidR="00FF2B22" w:rsidRDefault="00FF2B22"/>
          <w:p w:rsidR="00FF2B22" w:rsidRDefault="00FF2B22"/>
          <w:p w:rsidR="00FF2B22" w:rsidRDefault="00FF2B22"/>
          <w:p w:rsidR="00FF2B22" w:rsidRDefault="00FF2B22"/>
          <w:p w:rsidR="00FF2B22" w:rsidRDefault="00FF2B22"/>
        </w:tc>
      </w:tr>
    </w:tbl>
    <w:p w:rsidR="00866676" w:rsidRDefault="00866676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F2B22" w:rsidTr="004E558D">
        <w:tc>
          <w:tcPr>
            <w:tcW w:w="3192" w:type="dxa"/>
          </w:tcPr>
          <w:p w:rsidR="00FF2B22" w:rsidRDefault="00FF2B22" w:rsidP="00FF2B22">
            <w:r>
              <w:t>Meaning of dream two</w:t>
            </w:r>
          </w:p>
        </w:tc>
        <w:tc>
          <w:tcPr>
            <w:tcW w:w="3192" w:type="dxa"/>
          </w:tcPr>
          <w:p w:rsidR="00FF2B22" w:rsidRDefault="00FF2B22" w:rsidP="004E558D">
            <w:r>
              <w:t>Literary devices an</w:t>
            </w:r>
            <w:r w:rsidR="00CA310E">
              <w:t>d techniques that communicate</w:t>
            </w:r>
            <w:r>
              <w:t xml:space="preserve"> the meaning of dream two</w:t>
            </w:r>
          </w:p>
        </w:tc>
        <w:tc>
          <w:tcPr>
            <w:tcW w:w="3192" w:type="dxa"/>
          </w:tcPr>
          <w:p w:rsidR="00FF2B22" w:rsidRDefault="00FF2B22" w:rsidP="004E558D">
            <w:r>
              <w:t>Ways these literary devices and techniques—that contribute to the meaning of dream two—also contribute to the overall meaning of the novel</w:t>
            </w:r>
          </w:p>
          <w:p w:rsidR="00FF2B22" w:rsidRDefault="00FF2B22" w:rsidP="004E558D"/>
          <w:p w:rsidR="00FF2B22" w:rsidRDefault="00FF2B22" w:rsidP="004E558D"/>
          <w:p w:rsidR="00FF2B22" w:rsidRDefault="00FF2B22" w:rsidP="004E558D"/>
          <w:p w:rsidR="00FF2B22" w:rsidRDefault="00FF2B22" w:rsidP="004E558D"/>
          <w:p w:rsidR="00FF2B22" w:rsidRDefault="00FF2B22" w:rsidP="004E558D"/>
          <w:p w:rsidR="00FF2B22" w:rsidRDefault="00FF2B22" w:rsidP="004E558D"/>
          <w:p w:rsidR="00FF2B22" w:rsidRDefault="00FF2B22" w:rsidP="004E558D"/>
          <w:p w:rsidR="00FF2B22" w:rsidRDefault="00FF2B22" w:rsidP="004E558D"/>
          <w:p w:rsidR="00FF2B22" w:rsidRDefault="00FF2B22" w:rsidP="004E558D"/>
          <w:p w:rsidR="00FF2B22" w:rsidRDefault="00FF2B22" w:rsidP="004E558D"/>
          <w:p w:rsidR="00FF2B22" w:rsidRDefault="00FF2B22" w:rsidP="004E558D"/>
          <w:p w:rsidR="00FF2B22" w:rsidRDefault="00FF2B22" w:rsidP="004E558D"/>
        </w:tc>
      </w:tr>
    </w:tbl>
    <w:p w:rsidR="00866676" w:rsidRDefault="00866676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F2B22" w:rsidTr="004E558D">
        <w:tc>
          <w:tcPr>
            <w:tcW w:w="3192" w:type="dxa"/>
          </w:tcPr>
          <w:p w:rsidR="00FF2B22" w:rsidRDefault="00FF2B22" w:rsidP="00FF2B22">
            <w:r>
              <w:t>Meaning of dream three</w:t>
            </w:r>
          </w:p>
        </w:tc>
        <w:tc>
          <w:tcPr>
            <w:tcW w:w="3192" w:type="dxa"/>
          </w:tcPr>
          <w:p w:rsidR="00FF2B22" w:rsidRDefault="00FF2B22" w:rsidP="004E558D">
            <w:r>
              <w:t>Literary devices an</w:t>
            </w:r>
            <w:r w:rsidR="00CA310E">
              <w:t>d techniques that communicate</w:t>
            </w:r>
            <w:r>
              <w:t xml:space="preserve"> the meaning of dream three</w:t>
            </w:r>
          </w:p>
        </w:tc>
        <w:tc>
          <w:tcPr>
            <w:tcW w:w="3192" w:type="dxa"/>
          </w:tcPr>
          <w:p w:rsidR="00FF2B22" w:rsidRDefault="00FF2B22" w:rsidP="004E558D">
            <w:r>
              <w:t>Ways these literary devices and techniques—that contribute to the meaning of dream three—also contribute to the overall meaning of the novel</w:t>
            </w:r>
          </w:p>
          <w:p w:rsidR="00FF2B22" w:rsidRDefault="00FF2B22" w:rsidP="004E558D"/>
          <w:p w:rsidR="00FF2B22" w:rsidRDefault="00FF2B22" w:rsidP="004E558D"/>
          <w:p w:rsidR="00FF2B22" w:rsidRDefault="00FF2B22" w:rsidP="004E558D"/>
          <w:p w:rsidR="00FF2B22" w:rsidRDefault="00FF2B22" w:rsidP="004E558D"/>
          <w:p w:rsidR="00FF2B22" w:rsidRDefault="00FF2B22" w:rsidP="004E558D"/>
          <w:p w:rsidR="00FF2B22" w:rsidRDefault="00FF2B22" w:rsidP="004E558D"/>
          <w:p w:rsidR="00FF2B22" w:rsidRDefault="00FF2B22" w:rsidP="004E558D"/>
          <w:p w:rsidR="00FF2B22" w:rsidRDefault="00FF2B22" w:rsidP="004E558D"/>
          <w:p w:rsidR="00FF2B22" w:rsidRDefault="00FF2B22" w:rsidP="004E558D"/>
          <w:p w:rsidR="00FF2B22" w:rsidRDefault="00FF2B22" w:rsidP="004E558D"/>
          <w:p w:rsidR="00FF2B22" w:rsidRDefault="00FF2B22" w:rsidP="004E558D"/>
          <w:p w:rsidR="00FF2B22" w:rsidRDefault="00FF2B22" w:rsidP="004E558D"/>
        </w:tc>
      </w:tr>
    </w:tbl>
    <w:p w:rsidR="00866676" w:rsidRDefault="00866676"/>
    <w:p w:rsidR="00866676" w:rsidRDefault="00866676"/>
    <w:p w:rsidR="00866676" w:rsidRDefault="00866676"/>
    <w:p w:rsidR="00866676" w:rsidRDefault="00866676"/>
    <w:sectPr w:rsidR="00866676" w:rsidSect="00353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6676"/>
    <w:rsid w:val="00123FF2"/>
    <w:rsid w:val="003179AC"/>
    <w:rsid w:val="00353219"/>
    <w:rsid w:val="00441801"/>
    <w:rsid w:val="004448C2"/>
    <w:rsid w:val="00480D5A"/>
    <w:rsid w:val="005B3581"/>
    <w:rsid w:val="005D61F3"/>
    <w:rsid w:val="0061711C"/>
    <w:rsid w:val="00866676"/>
    <w:rsid w:val="00903AF1"/>
    <w:rsid w:val="00A84E14"/>
    <w:rsid w:val="00B60A35"/>
    <w:rsid w:val="00B6524C"/>
    <w:rsid w:val="00CA310E"/>
    <w:rsid w:val="00E24325"/>
    <w:rsid w:val="00E60B5F"/>
    <w:rsid w:val="00F13BD7"/>
    <w:rsid w:val="00FF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mgulledge</dc:creator>
  <cp:keywords/>
  <dc:description/>
  <cp:lastModifiedBy>mgulledge</cp:lastModifiedBy>
  <cp:revision>2</cp:revision>
  <cp:lastPrinted>2013-08-28T16:07:00Z</cp:lastPrinted>
  <dcterms:created xsi:type="dcterms:W3CDTF">2013-08-28T15:54:00Z</dcterms:created>
  <dcterms:modified xsi:type="dcterms:W3CDTF">2013-08-28T18:55:00Z</dcterms:modified>
</cp:coreProperties>
</file>